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E3AFE" w14:textId="77777777" w:rsidR="00DA482F" w:rsidRPr="00246872" w:rsidRDefault="0000043B" w:rsidP="009409FC">
      <w:pPr>
        <w:jc w:val="center"/>
        <w:rPr>
          <w:b/>
        </w:rPr>
      </w:pPr>
      <w:r w:rsidRPr="00246872">
        <w:rPr>
          <w:b/>
        </w:rPr>
        <w:t>Relatório Anual – CIBio/FUNDHERP</w:t>
      </w:r>
    </w:p>
    <w:tbl>
      <w:tblPr>
        <w:tblStyle w:val="TableGrid"/>
        <w:tblW w:w="8897" w:type="dxa"/>
        <w:tblInd w:w="142" w:type="dxa"/>
        <w:tblLook w:val="04A0" w:firstRow="1" w:lastRow="0" w:firstColumn="1" w:lastColumn="0" w:noHBand="0" w:noVBand="1"/>
      </w:tblPr>
      <w:tblGrid>
        <w:gridCol w:w="8897"/>
      </w:tblGrid>
      <w:tr w:rsidR="00400CC8" w:rsidRPr="00455666" w14:paraId="29048366" w14:textId="77777777" w:rsidTr="00464865">
        <w:tc>
          <w:tcPr>
            <w:tcW w:w="8897" w:type="dxa"/>
          </w:tcPr>
          <w:p w14:paraId="2F59F479" w14:textId="77777777" w:rsidR="00400CC8" w:rsidRPr="00455666" w:rsidRDefault="00455666" w:rsidP="00AA3604">
            <w:pPr>
              <w:autoSpaceDE w:val="0"/>
              <w:autoSpaceDN w:val="0"/>
              <w:adjustRightInd w:val="0"/>
              <w:rPr>
                <w:b/>
              </w:rPr>
            </w:pPr>
            <w:r w:rsidRPr="00455666">
              <w:rPr>
                <w:b/>
              </w:rPr>
              <w:t xml:space="preserve">NÚMERO CQB: </w:t>
            </w:r>
          </w:p>
        </w:tc>
      </w:tr>
      <w:tr w:rsidR="00455666" w:rsidRPr="00F91093" w14:paraId="28C6FF66" w14:textId="77777777" w:rsidTr="00A94497">
        <w:tc>
          <w:tcPr>
            <w:tcW w:w="8897" w:type="dxa"/>
          </w:tcPr>
          <w:p w14:paraId="2D31B7CC" w14:textId="3D8F61D0" w:rsidR="00455666" w:rsidRDefault="00455666" w:rsidP="00A9449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Nome do </w:t>
            </w:r>
            <w:r w:rsidR="0057178E"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écnico </w:t>
            </w:r>
            <w:r w:rsidR="0057178E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rincipal:</w:t>
            </w:r>
            <w:r w:rsidR="008516FB" w:rsidRPr="00C34A0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62BAC81" w14:textId="77777777" w:rsidR="0057178E" w:rsidRDefault="0057178E" w:rsidP="00A9449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7AFB2C16" w14:textId="2580B850" w:rsidR="00E80E30" w:rsidRPr="00E80E30" w:rsidRDefault="00E80E30" w:rsidP="00A9449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80E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Nome do </w:t>
            </w:r>
            <w:r w:rsidR="0057178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pesquisador</w:t>
            </w:r>
            <w:r w:rsidRPr="00E80E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:</w:t>
            </w:r>
          </w:p>
          <w:p w14:paraId="6764DB7B" w14:textId="77777777" w:rsidR="00455666" w:rsidRPr="00AE74B0" w:rsidRDefault="00246872" w:rsidP="00A944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AE74B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>Email:</w:t>
            </w:r>
            <w:r w:rsidR="00AE74B0" w:rsidRPr="00AE74B0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 </w:t>
            </w:r>
          </w:p>
          <w:p w14:paraId="2344FDBD" w14:textId="77777777" w:rsidR="00246872" w:rsidRPr="00F91093" w:rsidRDefault="00246872" w:rsidP="00AA3604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46872">
              <w:rPr>
                <w:rFonts w:asciiTheme="minorHAnsi" w:hAnsiTheme="minorHAnsi" w:cstheme="minorHAnsi"/>
                <w:sz w:val="20"/>
                <w:szCs w:val="22"/>
              </w:rPr>
              <w:t>Telefone:</w:t>
            </w:r>
            <w:r w:rsidR="00AE74B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</w:tr>
      <w:tr w:rsidR="00246872" w:rsidRPr="00F91093" w14:paraId="166C3B70" w14:textId="77777777" w:rsidTr="00A94497">
        <w:tc>
          <w:tcPr>
            <w:tcW w:w="8897" w:type="dxa"/>
          </w:tcPr>
          <w:p w14:paraId="7540A752" w14:textId="77777777" w:rsidR="00246872" w:rsidRDefault="00246872" w:rsidP="00A9449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Equipe:</w:t>
            </w:r>
            <w:r w:rsidR="00AE74B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4C5FE8A1" w14:textId="77777777" w:rsidR="00F06A03" w:rsidRPr="00F06A03" w:rsidRDefault="00F06A03" w:rsidP="00A9449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8FC" w:rsidRPr="00F91093" w14:paraId="3F7A8FFE" w14:textId="77777777" w:rsidTr="00464865">
        <w:tc>
          <w:tcPr>
            <w:tcW w:w="8897" w:type="dxa"/>
          </w:tcPr>
          <w:p w14:paraId="5BAF3030" w14:textId="77777777" w:rsidR="007818FC" w:rsidRDefault="007818FC" w:rsidP="007818FC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91093">
              <w:rPr>
                <w:b/>
              </w:rPr>
              <w:t>Título do projeto de pesquisa</w:t>
            </w:r>
            <w:r w:rsidRPr="00F91093">
              <w:t>:</w:t>
            </w:r>
            <w:r>
              <w:t xml:space="preserve"> </w:t>
            </w:r>
          </w:p>
          <w:p w14:paraId="564F68F6" w14:textId="77777777" w:rsidR="007818FC" w:rsidRPr="00F91093" w:rsidRDefault="007818FC" w:rsidP="00AA360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55666" w:rsidRPr="00F91093" w14:paraId="45EB5496" w14:textId="77777777" w:rsidTr="00464865">
        <w:tc>
          <w:tcPr>
            <w:tcW w:w="8897" w:type="dxa"/>
          </w:tcPr>
          <w:p w14:paraId="0FBBC76D" w14:textId="77777777" w:rsidR="007818FC" w:rsidRDefault="007818FC" w:rsidP="007818FC">
            <w:pPr>
              <w:autoSpaceDE w:val="0"/>
              <w:autoSpaceDN w:val="0"/>
              <w:adjustRightInd w:val="0"/>
              <w:jc w:val="both"/>
            </w:pPr>
            <w:r w:rsidRPr="00C40395">
              <w:rPr>
                <w:b/>
              </w:rPr>
              <w:t>Data de início do projeto</w:t>
            </w:r>
            <w:r w:rsidRPr="007818FC">
              <w:t xml:space="preserve"> (mês/ano): </w:t>
            </w:r>
          </w:p>
          <w:p w14:paraId="5D2A96E2" w14:textId="31DE57F9" w:rsidR="00AA3604" w:rsidRPr="00F91093" w:rsidRDefault="007818FC" w:rsidP="007818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0395">
              <w:rPr>
                <w:b/>
              </w:rPr>
              <w:t>Data prevista de conclusão</w:t>
            </w:r>
            <w:r w:rsidRPr="007818FC">
              <w:t xml:space="preserve"> (mês/ano):</w:t>
            </w:r>
          </w:p>
        </w:tc>
      </w:tr>
      <w:tr w:rsidR="00342387" w:rsidRPr="00F91093" w14:paraId="3DAD251D" w14:textId="77777777" w:rsidTr="00464865">
        <w:tc>
          <w:tcPr>
            <w:tcW w:w="8897" w:type="dxa"/>
          </w:tcPr>
          <w:p w14:paraId="7018DB53" w14:textId="5C5D0284" w:rsidR="00342387" w:rsidRPr="00F91093" w:rsidRDefault="0020260C" w:rsidP="0034238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Período a que se refere</w:t>
            </w:r>
            <w:r w:rsidR="007818FC">
              <w:rPr>
                <w:b/>
              </w:rPr>
              <w:t xml:space="preserve"> o relatório</w:t>
            </w:r>
            <w:r w:rsidR="00246872">
              <w:rPr>
                <w:b/>
              </w:rPr>
              <w:t>:</w:t>
            </w:r>
          </w:p>
          <w:p w14:paraId="04A30162" w14:textId="421C3CC9" w:rsidR="00342387" w:rsidRPr="00246872" w:rsidRDefault="00342387" w:rsidP="00342387">
            <w:pPr>
              <w:autoSpaceDE w:val="0"/>
              <w:autoSpaceDN w:val="0"/>
              <w:adjustRightInd w:val="0"/>
            </w:pPr>
            <w:r w:rsidRPr="00246872">
              <w:t>Início:</w:t>
            </w:r>
            <w:r w:rsidR="00455666" w:rsidRPr="00246872">
              <w:t xml:space="preserve"> </w:t>
            </w:r>
          </w:p>
          <w:p w14:paraId="7C78B463" w14:textId="5054B666" w:rsidR="00F91093" w:rsidRPr="00F91093" w:rsidRDefault="00342387" w:rsidP="00E80E30">
            <w:pPr>
              <w:autoSpaceDE w:val="0"/>
              <w:autoSpaceDN w:val="0"/>
              <w:adjustRightInd w:val="0"/>
              <w:rPr>
                <w:b/>
              </w:rPr>
            </w:pPr>
            <w:r w:rsidRPr="00246872">
              <w:t>Término:</w:t>
            </w:r>
            <w:r w:rsidR="00455666">
              <w:rPr>
                <w:b/>
              </w:rPr>
              <w:t xml:space="preserve"> </w:t>
            </w:r>
          </w:p>
        </w:tc>
      </w:tr>
      <w:tr w:rsidR="00F91093" w:rsidRPr="00F91093" w14:paraId="133AC13F" w14:textId="77777777" w:rsidTr="00464865">
        <w:tc>
          <w:tcPr>
            <w:tcW w:w="8897" w:type="dxa"/>
          </w:tcPr>
          <w:p w14:paraId="367599C9" w14:textId="77777777" w:rsidR="00246872" w:rsidRPr="0080799C" w:rsidRDefault="00F91093" w:rsidP="00342387">
            <w:pPr>
              <w:autoSpaceDE w:val="0"/>
              <w:autoSpaceDN w:val="0"/>
              <w:adjustRightInd w:val="0"/>
              <w:rPr>
                <w:b/>
              </w:rPr>
            </w:pPr>
            <w:r w:rsidRPr="00F91093">
              <w:rPr>
                <w:b/>
              </w:rPr>
              <w:t>L</w:t>
            </w:r>
            <w:r w:rsidR="00246872">
              <w:rPr>
                <w:b/>
              </w:rPr>
              <w:t xml:space="preserve">aboratório </w:t>
            </w:r>
            <w:r w:rsidRPr="00F91093">
              <w:rPr>
                <w:b/>
              </w:rPr>
              <w:t xml:space="preserve">onde </w:t>
            </w:r>
            <w:r w:rsidR="00246872" w:rsidRPr="00F91093">
              <w:rPr>
                <w:b/>
              </w:rPr>
              <w:t>o projeto</w:t>
            </w:r>
            <w:r w:rsidR="00246872">
              <w:rPr>
                <w:b/>
              </w:rPr>
              <w:t xml:space="preserve"> é</w:t>
            </w:r>
            <w:r w:rsidRPr="00F91093">
              <w:rPr>
                <w:b/>
              </w:rPr>
              <w:t xml:space="preserve"> desenvolvido</w:t>
            </w:r>
            <w:r w:rsidR="00246872">
              <w:rPr>
                <w:b/>
              </w:rPr>
              <w:t>:</w:t>
            </w:r>
          </w:p>
          <w:p w14:paraId="58997C19" w14:textId="77777777" w:rsidR="00AA3604" w:rsidRPr="00F06A03" w:rsidRDefault="00AA3604" w:rsidP="00342387">
            <w:pPr>
              <w:autoSpaceDE w:val="0"/>
              <w:autoSpaceDN w:val="0"/>
              <w:adjustRightInd w:val="0"/>
            </w:pPr>
          </w:p>
        </w:tc>
      </w:tr>
      <w:tr w:rsidR="00EE60D3" w:rsidRPr="00F91093" w14:paraId="639DAF1A" w14:textId="77777777" w:rsidTr="00464865">
        <w:tc>
          <w:tcPr>
            <w:tcW w:w="8897" w:type="dxa"/>
          </w:tcPr>
          <w:p w14:paraId="7930A03D" w14:textId="59803F57" w:rsidR="00EE60D3" w:rsidRDefault="00EE60D3" w:rsidP="0034238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Classe de risco do OGM ou derivados manipulados no projeto:</w:t>
            </w:r>
          </w:p>
          <w:p w14:paraId="2D2E4870" w14:textId="04EC52C9" w:rsidR="00EE60D3" w:rsidRPr="00F91093" w:rsidRDefault="00EE60D3" w:rsidP="0034238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400CC8" w:rsidRPr="00F91093" w14:paraId="6C2E5FF4" w14:textId="77777777" w:rsidTr="00464865">
        <w:tc>
          <w:tcPr>
            <w:tcW w:w="8897" w:type="dxa"/>
          </w:tcPr>
          <w:p w14:paraId="50145285" w14:textId="77777777" w:rsidR="00F91093" w:rsidRPr="00F91093" w:rsidRDefault="00246872" w:rsidP="00F91093">
            <w:pPr>
              <w:rPr>
                <w:b/>
              </w:rPr>
            </w:pPr>
            <w:r>
              <w:rPr>
                <w:b/>
              </w:rPr>
              <w:t xml:space="preserve">Relação do </w:t>
            </w:r>
            <w:proofErr w:type="spellStart"/>
            <w:r>
              <w:rPr>
                <w:b/>
              </w:rPr>
              <w:t>OGM</w:t>
            </w:r>
            <w:r w:rsidR="00A061F0"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ou derivado</w:t>
            </w:r>
            <w:r w:rsidR="00A061F0">
              <w:rPr>
                <w:b/>
              </w:rPr>
              <w:t>s</w:t>
            </w:r>
            <w:r>
              <w:rPr>
                <w:b/>
              </w:rPr>
              <w:t xml:space="preserve"> manipulado</w:t>
            </w:r>
            <w:r w:rsidR="00723DA5">
              <w:rPr>
                <w:b/>
              </w:rPr>
              <w:t>s</w:t>
            </w:r>
            <w:r w:rsidR="00A061F0">
              <w:rPr>
                <w:b/>
              </w:rPr>
              <w:t xml:space="preserve"> no projeto</w:t>
            </w:r>
            <w:r w:rsidR="00723DA5">
              <w:rPr>
                <w:b/>
              </w:rPr>
              <w:t xml:space="preserve">: </w:t>
            </w:r>
          </w:p>
          <w:p w14:paraId="36AEA0D8" w14:textId="77777777" w:rsidR="00F06A03" w:rsidRDefault="00F06A03" w:rsidP="00F06A03">
            <w:pPr>
              <w:jc w:val="both"/>
            </w:pPr>
            <w:r w:rsidRPr="00D34E8A">
              <w:rPr>
                <w:b/>
              </w:rPr>
              <w:t xml:space="preserve">a) Organismo receptor </w:t>
            </w:r>
            <w:r w:rsidRPr="00D34E8A">
              <w:rPr>
                <w:rFonts w:ascii="Arial" w:eastAsia="Calibri" w:hAnsi="Arial" w:cs="Arial"/>
                <w:b/>
              </w:rPr>
              <w:t>(</w:t>
            </w:r>
            <w:r w:rsidRPr="00D34E8A">
              <w:rPr>
                <w:rFonts w:ascii="Calibri" w:eastAsia="Calibri" w:hAnsi="Calibri" w:cs="Times New Roman"/>
                <w:b/>
              </w:rPr>
              <w:t>do gene de interesse)</w:t>
            </w:r>
            <w:r w:rsidRPr="00D34E8A">
              <w:rPr>
                <w:b/>
              </w:rPr>
              <w:t>:</w:t>
            </w:r>
            <w:r w:rsidRPr="00AE1BEB">
              <w:t xml:space="preserve"> </w:t>
            </w:r>
          </w:p>
          <w:p w14:paraId="645D40DA" w14:textId="77777777" w:rsidR="00AA3604" w:rsidRPr="00D34E8A" w:rsidRDefault="00AA3604" w:rsidP="00F06A03">
            <w:pPr>
              <w:jc w:val="both"/>
              <w:rPr>
                <w:rFonts w:cs="Arial"/>
                <w:bCs/>
              </w:rPr>
            </w:pPr>
          </w:p>
          <w:p w14:paraId="688DE8D9" w14:textId="77777777" w:rsidR="00F06A03" w:rsidRDefault="00F06A03" w:rsidP="00F06A03">
            <w:pPr>
              <w:jc w:val="both"/>
            </w:pPr>
            <w:r w:rsidRPr="00D34E8A">
              <w:rPr>
                <w:b/>
              </w:rPr>
              <w:t xml:space="preserve">b) Organismo parental (doador do gene de interesse): </w:t>
            </w:r>
          </w:p>
          <w:p w14:paraId="272ABE20" w14:textId="77777777" w:rsidR="00AA3604" w:rsidRPr="00D34E8A" w:rsidRDefault="00AA3604" w:rsidP="00F06A03">
            <w:pPr>
              <w:jc w:val="both"/>
            </w:pPr>
          </w:p>
          <w:p w14:paraId="2DCC9DAE" w14:textId="77777777" w:rsidR="00F06A03" w:rsidRDefault="00F06A03" w:rsidP="00F06A03">
            <w:pPr>
              <w:jc w:val="both"/>
            </w:pPr>
            <w:r w:rsidRPr="00D34E8A">
              <w:rPr>
                <w:b/>
              </w:rPr>
              <w:t>c) Construção genética utilizada:</w:t>
            </w:r>
            <w:r w:rsidRPr="00AE1BEB">
              <w:t xml:space="preserve"> </w:t>
            </w:r>
          </w:p>
          <w:p w14:paraId="1DC9DDB3" w14:textId="77777777" w:rsidR="00AA3604" w:rsidRPr="005E6D0B" w:rsidRDefault="00AA3604" w:rsidP="00F06A03">
            <w:pPr>
              <w:jc w:val="both"/>
              <w:rPr>
                <w:rFonts w:cs="Arial"/>
                <w:bCs/>
              </w:rPr>
            </w:pPr>
          </w:p>
          <w:p w14:paraId="644AEC6C" w14:textId="77777777" w:rsidR="00A061F0" w:rsidRDefault="00F06A03" w:rsidP="00AA3604">
            <w:pPr>
              <w:rPr>
                <w:rFonts w:cs="Arial"/>
                <w:bCs/>
              </w:rPr>
            </w:pPr>
            <w:r w:rsidRPr="00D34E8A">
              <w:rPr>
                <w:b/>
              </w:rPr>
              <w:t>d) Vetor:</w:t>
            </w:r>
            <w:r w:rsidRPr="005E6D0B">
              <w:rPr>
                <w:rFonts w:cs="Arial"/>
                <w:bCs/>
              </w:rPr>
              <w:t xml:space="preserve"> </w:t>
            </w:r>
          </w:p>
          <w:p w14:paraId="295CE79E" w14:textId="77777777" w:rsidR="00AA3604" w:rsidRPr="00F91093" w:rsidRDefault="00AA3604" w:rsidP="00AA3604"/>
        </w:tc>
      </w:tr>
      <w:tr w:rsidR="00A061F0" w:rsidRPr="00F91093" w14:paraId="1BE56D0F" w14:textId="77777777" w:rsidTr="00464865">
        <w:tc>
          <w:tcPr>
            <w:tcW w:w="8897" w:type="dxa"/>
          </w:tcPr>
          <w:p w14:paraId="4A23FF63" w14:textId="77777777" w:rsidR="00A061F0" w:rsidRDefault="00A061F0" w:rsidP="00F91093">
            <w:pPr>
              <w:rPr>
                <w:b/>
              </w:rPr>
            </w:pPr>
            <w:r>
              <w:rPr>
                <w:b/>
              </w:rPr>
              <w:t xml:space="preserve">Relação dos </w:t>
            </w:r>
            <w:proofErr w:type="spellStart"/>
            <w:r>
              <w:rPr>
                <w:b/>
              </w:rPr>
              <w:t>OGMs</w:t>
            </w:r>
            <w:proofErr w:type="spellEnd"/>
            <w:r>
              <w:rPr>
                <w:b/>
              </w:rPr>
              <w:t xml:space="preserve"> importados pelo laboratório (cepas, linhagens e vetores)</w:t>
            </w:r>
          </w:p>
          <w:p w14:paraId="62095A98" w14:textId="77777777" w:rsidR="00A061F0" w:rsidRPr="00B358AF" w:rsidRDefault="00A061F0" w:rsidP="00F91093"/>
        </w:tc>
      </w:tr>
      <w:tr w:rsidR="00400CC8" w:rsidRPr="00F91093" w14:paraId="2C594941" w14:textId="77777777" w:rsidTr="00464865">
        <w:tc>
          <w:tcPr>
            <w:tcW w:w="8897" w:type="dxa"/>
          </w:tcPr>
          <w:p w14:paraId="4B95AB3F" w14:textId="0CC20860" w:rsidR="00400CC8" w:rsidRDefault="00723DA5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Objetivos</w:t>
            </w:r>
            <w:r w:rsidR="00C40395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 xml:space="preserve"> do projeto</w:t>
            </w:r>
          </w:p>
          <w:p w14:paraId="47D75EB6" w14:textId="77777777" w:rsidR="00AA3604" w:rsidRPr="00F91093" w:rsidRDefault="00AA3604" w:rsidP="00F06A03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F91093" w:rsidRPr="00F91093" w14:paraId="289FCA62" w14:textId="77777777" w:rsidTr="00464865">
        <w:tc>
          <w:tcPr>
            <w:tcW w:w="8897" w:type="dxa"/>
          </w:tcPr>
          <w:p w14:paraId="785C13FB" w14:textId="77777777" w:rsidR="00F91093" w:rsidRDefault="00723DA5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Resumo dos Resultados mais relevantes (máximo 4000 caracteres)</w:t>
            </w:r>
          </w:p>
          <w:p w14:paraId="7F778E6C" w14:textId="77777777" w:rsidR="00AA3604" w:rsidRPr="00F91093" w:rsidRDefault="00AA3604" w:rsidP="00FB76BE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A061F0" w:rsidRPr="00F91093" w14:paraId="36CEAE10" w14:textId="77777777" w:rsidTr="00464865">
        <w:tc>
          <w:tcPr>
            <w:tcW w:w="8897" w:type="dxa"/>
          </w:tcPr>
          <w:p w14:paraId="1523E2E7" w14:textId="77777777" w:rsidR="00A061F0" w:rsidRDefault="00A061F0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Publicações e teses derivadas do projeto</w:t>
            </w:r>
          </w:p>
          <w:p w14:paraId="1CC46E78" w14:textId="77777777" w:rsidR="00AA3604" w:rsidRPr="002424E8" w:rsidRDefault="00AA3604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1F0" w:rsidRPr="009F3F29" w14:paraId="7A1844AB" w14:textId="77777777" w:rsidTr="00464865">
        <w:tc>
          <w:tcPr>
            <w:tcW w:w="8897" w:type="dxa"/>
          </w:tcPr>
          <w:p w14:paraId="31F865B1" w14:textId="77777777" w:rsidR="00A061F0" w:rsidRPr="009F3F29" w:rsidRDefault="0049447E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F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Descrição sobre quaisquer acidentes ou agravos à saúde possivelmente relacionados a trabalhos com </w:t>
            </w:r>
            <w:proofErr w:type="spellStart"/>
            <w:r w:rsidRPr="009F3F29">
              <w:rPr>
                <w:rFonts w:asciiTheme="minorHAnsi" w:hAnsiTheme="minorHAnsi" w:cstheme="minorHAnsi"/>
                <w:b/>
                <w:sz w:val="22"/>
                <w:szCs w:val="22"/>
              </w:rPr>
              <w:t>OGms</w:t>
            </w:r>
            <w:proofErr w:type="spellEnd"/>
            <w:r w:rsidRPr="009F3F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seus derivados e medidas de contingenciamento, controle e prevenção.</w:t>
            </w:r>
          </w:p>
          <w:p w14:paraId="216214E3" w14:textId="77777777" w:rsidR="0049447E" w:rsidRDefault="0049447E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C81D49" w14:textId="77777777" w:rsidR="00AA3604" w:rsidRPr="009F3F29" w:rsidRDefault="00AA3604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0395" w:rsidRPr="009F3F29" w14:paraId="18691676" w14:textId="77777777" w:rsidTr="00464865">
        <w:tc>
          <w:tcPr>
            <w:tcW w:w="8897" w:type="dxa"/>
          </w:tcPr>
          <w:p w14:paraId="04C9D085" w14:textId="4D512906" w:rsidR="00C40395" w:rsidRDefault="00C40395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Outras observações</w:t>
            </w:r>
          </w:p>
          <w:p w14:paraId="34F43A30" w14:textId="1E88E51A" w:rsidR="00C40395" w:rsidRPr="009F3F29" w:rsidRDefault="00C40395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447E" w:rsidRPr="00F91093" w14:paraId="627488D6" w14:textId="77777777" w:rsidTr="00464865">
        <w:tc>
          <w:tcPr>
            <w:tcW w:w="8897" w:type="dxa"/>
          </w:tcPr>
          <w:p w14:paraId="100F5B72" w14:textId="5CE6368D" w:rsidR="0049447E" w:rsidRDefault="0049447E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Ribeirão Preto, </w:t>
            </w:r>
          </w:p>
          <w:p w14:paraId="3833D9B0" w14:textId="77777777" w:rsidR="009409FC" w:rsidRDefault="009409FC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331466" w14:textId="55FF5454" w:rsidR="0049447E" w:rsidRDefault="0049447E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Assinatura do </w:t>
            </w:r>
            <w:r w:rsidR="0057178E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AA3604">
              <w:rPr>
                <w:rFonts w:asciiTheme="minorHAnsi" w:hAnsiTheme="minorHAnsi" w:cstheme="minorHAnsi"/>
                <w:b/>
                <w:sz w:val="22"/>
                <w:szCs w:val="22"/>
              </w:rPr>
              <w:t>écnico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7178E">
              <w:rPr>
                <w:rFonts w:asciiTheme="minorHAnsi" w:hAnsiTheme="minorHAnsi" w:cstheme="minorHAnsi"/>
                <w:b/>
                <w:sz w:val="22"/>
                <w:szCs w:val="22"/>
              </w:rPr>
              <w:t>principal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AA25045" w14:textId="77777777" w:rsidR="00AA3604" w:rsidRDefault="00AA3604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EE17EB" w14:textId="239DC7DD" w:rsidR="00AA3604" w:rsidRDefault="00AA3604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Assinatura do </w:t>
            </w:r>
            <w:r w:rsidR="0057178E">
              <w:rPr>
                <w:rFonts w:asciiTheme="minorHAnsi" w:hAnsiTheme="minorHAnsi" w:cstheme="minorHAnsi"/>
                <w:b/>
                <w:sz w:val="22"/>
                <w:szCs w:val="22"/>
              </w:rPr>
              <w:t>pesquisador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C187CB2" w14:textId="77777777" w:rsidR="009409FC" w:rsidRDefault="009409FC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B26138" w14:textId="77777777" w:rsidR="00CE5F66" w:rsidRDefault="00CE5F66"/>
    <w:p w14:paraId="3D9FB98D" w14:textId="77777777" w:rsidR="00C40395" w:rsidRDefault="00C40395"/>
    <w:tbl>
      <w:tblPr>
        <w:tblStyle w:val="TableGrid"/>
        <w:tblW w:w="8897" w:type="dxa"/>
        <w:tblInd w:w="142" w:type="dxa"/>
        <w:tblLook w:val="04A0" w:firstRow="1" w:lastRow="0" w:firstColumn="1" w:lastColumn="0" w:noHBand="0" w:noVBand="1"/>
      </w:tblPr>
      <w:tblGrid>
        <w:gridCol w:w="8897"/>
      </w:tblGrid>
      <w:tr w:rsidR="0049447E" w:rsidRPr="00F91093" w14:paraId="52179CAE" w14:textId="77777777" w:rsidTr="00464865">
        <w:tc>
          <w:tcPr>
            <w:tcW w:w="8897" w:type="dxa"/>
          </w:tcPr>
          <w:p w14:paraId="75487543" w14:textId="77777777" w:rsidR="0049447E" w:rsidRDefault="0049447E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ser preenchido pela CIBio</w:t>
            </w:r>
            <w:r w:rsidR="00CE5F6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7C775F6" w14:textId="77777777" w:rsidR="0049447E" w:rsidRDefault="0049447E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Analisado em: ___/____/______</w:t>
            </w:r>
          </w:p>
          <w:p w14:paraId="3A054A7D" w14:textId="77777777" w:rsidR="0049447E" w:rsidRDefault="00AA3604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F3DAF3" wp14:editId="77235A8A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33655</wp:posOffset>
                      </wp:positionV>
                      <wp:extent cx="137795" cy="116840"/>
                      <wp:effectExtent l="635" t="0" r="13970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12.9pt;margin-top:2.65pt;width:10.8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555E2A" wp14:editId="400A38D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43815</wp:posOffset>
                      </wp:positionV>
                      <wp:extent cx="137795" cy="116840"/>
                      <wp:effectExtent l="3175" t="0" r="11430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48.1pt;margin-top:3.45pt;width:10.8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"/>
                  </w:pict>
                </mc:Fallback>
              </mc:AlternateContent>
            </w:r>
            <w:r w:rsidR="004944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Situação:         Aprovado        Reprovado    </w:t>
            </w:r>
          </w:p>
          <w:p w14:paraId="78077B71" w14:textId="77777777" w:rsidR="0049447E" w:rsidRDefault="0049447E" w:rsidP="00F91093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Assinatura: __________________________</w:t>
            </w:r>
          </w:p>
        </w:tc>
      </w:tr>
    </w:tbl>
    <w:p w14:paraId="6EE29826" w14:textId="77777777" w:rsidR="00304504" w:rsidRDefault="00304504" w:rsidP="0049447E">
      <w:pPr>
        <w:ind w:right="-141"/>
      </w:pPr>
    </w:p>
    <w:sectPr w:rsidR="00304504" w:rsidSect="00431E1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1E6"/>
    <w:multiLevelType w:val="hybridMultilevel"/>
    <w:tmpl w:val="AC8E3542"/>
    <w:lvl w:ilvl="0" w:tplc="895ADFF0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C8"/>
    <w:rsid w:val="0000043B"/>
    <w:rsid w:val="00026391"/>
    <w:rsid w:val="000376B9"/>
    <w:rsid w:val="000612FE"/>
    <w:rsid w:val="000644A9"/>
    <w:rsid w:val="00083F0E"/>
    <w:rsid w:val="000C6E94"/>
    <w:rsid w:val="000D6295"/>
    <w:rsid w:val="00113D0E"/>
    <w:rsid w:val="001724A7"/>
    <w:rsid w:val="001C5963"/>
    <w:rsid w:val="0020260C"/>
    <w:rsid w:val="002069AD"/>
    <w:rsid w:val="00227DDC"/>
    <w:rsid w:val="002424E8"/>
    <w:rsid w:val="00246872"/>
    <w:rsid w:val="002744FF"/>
    <w:rsid w:val="00304504"/>
    <w:rsid w:val="00342387"/>
    <w:rsid w:val="00386E7A"/>
    <w:rsid w:val="00387293"/>
    <w:rsid w:val="003D3673"/>
    <w:rsid w:val="003E3434"/>
    <w:rsid w:val="00400CC8"/>
    <w:rsid w:val="00405EB4"/>
    <w:rsid w:val="00455666"/>
    <w:rsid w:val="00470A0B"/>
    <w:rsid w:val="00475287"/>
    <w:rsid w:val="0049447E"/>
    <w:rsid w:val="004D4EB1"/>
    <w:rsid w:val="0057178E"/>
    <w:rsid w:val="0057400C"/>
    <w:rsid w:val="00607AD3"/>
    <w:rsid w:val="00643BEF"/>
    <w:rsid w:val="00687470"/>
    <w:rsid w:val="00691CD4"/>
    <w:rsid w:val="006C2AA3"/>
    <w:rsid w:val="00723DA5"/>
    <w:rsid w:val="00746914"/>
    <w:rsid w:val="007818FC"/>
    <w:rsid w:val="00793E8C"/>
    <w:rsid w:val="007E1B34"/>
    <w:rsid w:val="0080799C"/>
    <w:rsid w:val="008516FB"/>
    <w:rsid w:val="00864352"/>
    <w:rsid w:val="008A42AE"/>
    <w:rsid w:val="008B3AF1"/>
    <w:rsid w:val="00901B03"/>
    <w:rsid w:val="0092169D"/>
    <w:rsid w:val="009409FC"/>
    <w:rsid w:val="00985C07"/>
    <w:rsid w:val="009B2F9F"/>
    <w:rsid w:val="009F3F29"/>
    <w:rsid w:val="00A061F0"/>
    <w:rsid w:val="00A0771B"/>
    <w:rsid w:val="00A2026A"/>
    <w:rsid w:val="00A44B36"/>
    <w:rsid w:val="00A455BA"/>
    <w:rsid w:val="00A457B2"/>
    <w:rsid w:val="00A90F8D"/>
    <w:rsid w:val="00AA3604"/>
    <w:rsid w:val="00AD2F78"/>
    <w:rsid w:val="00AD4E1E"/>
    <w:rsid w:val="00AE74B0"/>
    <w:rsid w:val="00B358AF"/>
    <w:rsid w:val="00BC3C37"/>
    <w:rsid w:val="00BE65C7"/>
    <w:rsid w:val="00C40395"/>
    <w:rsid w:val="00C4224E"/>
    <w:rsid w:val="00CA32C1"/>
    <w:rsid w:val="00CA35E4"/>
    <w:rsid w:val="00CD35C7"/>
    <w:rsid w:val="00CE5F66"/>
    <w:rsid w:val="00CF01D7"/>
    <w:rsid w:val="00D429FD"/>
    <w:rsid w:val="00DA482F"/>
    <w:rsid w:val="00DB135C"/>
    <w:rsid w:val="00DC1E4B"/>
    <w:rsid w:val="00E53171"/>
    <w:rsid w:val="00E60FBF"/>
    <w:rsid w:val="00E71941"/>
    <w:rsid w:val="00E80E30"/>
    <w:rsid w:val="00EE1C9B"/>
    <w:rsid w:val="00EE60D3"/>
    <w:rsid w:val="00EE6DB3"/>
    <w:rsid w:val="00F06A03"/>
    <w:rsid w:val="00F4571A"/>
    <w:rsid w:val="00F871A6"/>
    <w:rsid w:val="00F91093"/>
    <w:rsid w:val="00F946D2"/>
    <w:rsid w:val="00FB76BE"/>
    <w:rsid w:val="00FC250E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50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CC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pt-BR"/>
    </w:rPr>
  </w:style>
  <w:style w:type="table" w:styleId="TableGrid">
    <w:name w:val="Table Grid"/>
    <w:basedOn w:val="TableNormal"/>
    <w:uiPriority w:val="59"/>
    <w:rsid w:val="00400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CC8"/>
    <w:pPr>
      <w:ind w:left="720"/>
      <w:contextualSpacing/>
    </w:pPr>
  </w:style>
  <w:style w:type="paragraph" w:styleId="BodyText2">
    <w:name w:val="Body Text 2"/>
    <w:basedOn w:val="Normal"/>
    <w:link w:val="BodyText2Char"/>
    <w:rsid w:val="00400C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0CC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391"/>
    <w:rPr>
      <w:color w:val="0000FF"/>
      <w:u w:val="single"/>
    </w:rPr>
  </w:style>
  <w:style w:type="character" w:customStyle="1" w:styleId="cesartextoresposta1">
    <w:name w:val="cesar_texto_resposta1"/>
    <w:basedOn w:val="DefaultParagraphFont"/>
    <w:rsid w:val="00405EB4"/>
    <w:rPr>
      <w:rFonts w:ascii="Verdana" w:hAnsi="Verdana" w:hint="default"/>
      <w:b w:val="0"/>
      <w:b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CC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pt-BR"/>
    </w:rPr>
  </w:style>
  <w:style w:type="table" w:styleId="TableGrid">
    <w:name w:val="Table Grid"/>
    <w:basedOn w:val="TableNormal"/>
    <w:uiPriority w:val="59"/>
    <w:rsid w:val="00400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CC8"/>
    <w:pPr>
      <w:ind w:left="720"/>
      <w:contextualSpacing/>
    </w:pPr>
  </w:style>
  <w:style w:type="paragraph" w:styleId="BodyText2">
    <w:name w:val="Body Text 2"/>
    <w:basedOn w:val="Normal"/>
    <w:link w:val="BodyText2Char"/>
    <w:rsid w:val="00400C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0CC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391"/>
    <w:rPr>
      <w:color w:val="0000FF"/>
      <w:u w:val="single"/>
    </w:rPr>
  </w:style>
  <w:style w:type="character" w:customStyle="1" w:styleId="cesartextoresposta1">
    <w:name w:val="cesar_texto_resposta1"/>
    <w:basedOn w:val="DefaultParagraphFont"/>
    <w:rsid w:val="00405EB4"/>
    <w:rPr>
      <w:rFonts w:ascii="Verdana" w:hAnsi="Verdana" w:hint="default"/>
      <w:b w:val="0"/>
      <w:b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Fundacao Hemocentro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</dc:creator>
  <cp:lastModifiedBy>TATHIANE PEREIRA</cp:lastModifiedBy>
  <cp:revision>3</cp:revision>
  <dcterms:created xsi:type="dcterms:W3CDTF">2012-10-30T16:36:00Z</dcterms:created>
  <dcterms:modified xsi:type="dcterms:W3CDTF">2012-11-01T19:16:00Z</dcterms:modified>
</cp:coreProperties>
</file>